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F1F00" w:rsidRDefault="002F1F00" w:rsidP="002F1F00">
      <w:r w:rsidRPr="002F1F00">
        <w:rPr>
          <w:rFonts w:ascii="Tahoma" w:hAnsi="Tahoma" w:cs="Tahoma"/>
          <w:b/>
          <w:bCs/>
          <w:color w:val="000000"/>
          <w:sz w:val="18"/>
        </w:rPr>
        <w:t>03.02.2012 09:50</w:t>
      </w:r>
      <w:r w:rsidRPr="002F1F00">
        <w:t xml:space="preserve"> </w:t>
      </w:r>
      <w:r w:rsidRPr="002F1F00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2F1F00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2F1F00">
        <w:rPr>
          <w:rFonts w:ascii="Tahoma" w:hAnsi="Tahoma" w:cs="Tahoma"/>
          <w:b/>
          <w:bCs/>
          <w:color w:val="000000"/>
          <w:sz w:val="18"/>
        </w:rPr>
        <w:t>"</w:t>
      </w:r>
      <w:r w:rsidRPr="002F1F00">
        <w:t xml:space="preserve"> </w:t>
      </w:r>
      <w:r w:rsidRPr="002F1F00">
        <w:rPr>
          <w:rFonts w:ascii="Tahoma" w:hAnsi="Tahoma" w:cs="Tahoma"/>
          <w:b/>
          <w:bCs/>
          <w:color w:val="000000"/>
          <w:sz w:val="18"/>
        </w:rPr>
        <w:t>Решения общих собраний участников (акционеров)</w:t>
      </w:r>
      <w:r w:rsidRPr="002F1F00">
        <w:t xml:space="preserve"> </w:t>
      </w:r>
      <w:r w:rsidRPr="002F1F00">
        <w:br/>
      </w:r>
      <w:r w:rsidRPr="002F1F00">
        <w:br/>
      </w:r>
      <w:r w:rsidRPr="002F1F00">
        <w:br/>
        <w:t xml:space="preserve">Сообщение о существенном </w:t>
      </w:r>
      <w:proofErr w:type="gramStart"/>
      <w:r w:rsidRPr="002F1F00">
        <w:t>факте</w:t>
      </w:r>
      <w:proofErr w:type="gramEnd"/>
      <w:r w:rsidRPr="002F1F00">
        <w:t xml:space="preserve"> о решениях, принятых общим собранием участников (акционеров) эмитента </w:t>
      </w:r>
      <w:r w:rsidRPr="002F1F00">
        <w:br/>
      </w:r>
      <w:r w:rsidRPr="002F1F00">
        <w:br/>
        <w:t xml:space="preserve">1. Общие сведения </w:t>
      </w:r>
      <w:r w:rsidRPr="002F1F00">
        <w:br/>
        <w:t xml:space="preserve">1.1. Полное фирменное наименование </w:t>
      </w:r>
      <w:r w:rsidRPr="002F1F00">
        <w:br/>
        <w:t>эмитента Открытое акционерное общество «</w:t>
      </w:r>
      <w:proofErr w:type="spellStart"/>
      <w:proofErr w:type="gramStart"/>
      <w:r w:rsidRPr="002F1F00">
        <w:t>ГАЗ-Тек</w:t>
      </w:r>
      <w:proofErr w:type="spellEnd"/>
      <w:proofErr w:type="gramEnd"/>
      <w:r w:rsidRPr="002F1F00">
        <w:t xml:space="preserve">» </w:t>
      </w:r>
      <w:r w:rsidRPr="002F1F00">
        <w:br/>
        <w:t>1.2. Сокращенное фирменное наименование эмитента ОАО «</w:t>
      </w:r>
      <w:proofErr w:type="spellStart"/>
      <w:proofErr w:type="gramStart"/>
      <w:r w:rsidRPr="002F1F00">
        <w:t>ГАЗ-Тек</w:t>
      </w:r>
      <w:proofErr w:type="spellEnd"/>
      <w:proofErr w:type="gramEnd"/>
      <w:r w:rsidRPr="002F1F00">
        <w:t xml:space="preserve">» </w:t>
      </w:r>
      <w:r w:rsidRPr="002F1F00">
        <w:br/>
        <w:t xml:space="preserve">1.3. Место нахождения эмитента 115035, г. Москва, </w:t>
      </w:r>
      <w:proofErr w:type="spellStart"/>
      <w:r w:rsidRPr="002F1F00">
        <w:t>Раушская</w:t>
      </w:r>
      <w:proofErr w:type="spellEnd"/>
      <w:r w:rsidRPr="002F1F00">
        <w:t xml:space="preserve"> </w:t>
      </w:r>
      <w:proofErr w:type="spellStart"/>
      <w:r w:rsidRPr="002F1F00">
        <w:t>наб</w:t>
      </w:r>
      <w:proofErr w:type="spellEnd"/>
      <w:r w:rsidRPr="002F1F00">
        <w:t xml:space="preserve">., д. 14 </w:t>
      </w:r>
      <w:r w:rsidRPr="002F1F00">
        <w:br/>
        <w:t xml:space="preserve">1.4. ОГРН эмитента 1077763816195 </w:t>
      </w:r>
      <w:r w:rsidRPr="002F1F00">
        <w:br/>
        <w:t xml:space="preserve">1.5. ИНН эмитента 7705821841 </w:t>
      </w:r>
      <w:r w:rsidRPr="002F1F00">
        <w:br/>
        <w:t xml:space="preserve">1.6. Уникальный код эмитента, присвоенный регистрирующим органом 12996-А </w:t>
      </w:r>
      <w:r w:rsidRPr="002F1F00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2F1F00">
        <w:br/>
      </w:r>
      <w:r w:rsidRPr="002F1F00">
        <w:br/>
        <w:t xml:space="preserve">2. </w:t>
      </w:r>
      <w:proofErr w:type="gramStart"/>
      <w:r w:rsidRPr="002F1F00">
        <w:t xml:space="preserve">Содержание сообщения </w:t>
      </w:r>
      <w:r w:rsidRPr="002F1F00">
        <w:br/>
        <w:t xml:space="preserve">Вид общего собрания участников (акционеров) эмитента (годовое (очередное), внеочередное): внеочередное </w:t>
      </w:r>
      <w:r w:rsidRPr="002F1F00">
        <w:br/>
      </w:r>
      <w:r w:rsidRPr="002F1F00">
        <w:br/>
        <w:t xml:space="preserve">Форма проведения общего собрания участников (акционеров) эмитента (собрание (совместное присутствие) или заочное голосование): заочное голосование </w:t>
      </w:r>
      <w:r w:rsidRPr="002F1F00">
        <w:br/>
      </w:r>
      <w:r w:rsidRPr="002F1F00">
        <w:br/>
        <w:t xml:space="preserve">Дата, место, время проведения общего собрания участников (акционеров) эмитента: 02 февраля 2012 г. Почтовый адрес, по которому должны направляться заполненные бюллетени: 115035, г. Москва, </w:t>
      </w:r>
      <w:proofErr w:type="spellStart"/>
      <w:r w:rsidRPr="002F1F00">
        <w:t>Раушская</w:t>
      </w:r>
      <w:proofErr w:type="spellEnd"/>
      <w:r w:rsidRPr="002F1F00">
        <w:t xml:space="preserve"> </w:t>
      </w:r>
      <w:proofErr w:type="spellStart"/>
      <w:r w:rsidRPr="002F1F00">
        <w:t>наб</w:t>
      </w:r>
      <w:proofErr w:type="spellEnd"/>
      <w:r w:rsidRPr="002F1F00">
        <w:t>., д. 14.</w:t>
      </w:r>
      <w:proofErr w:type="gramEnd"/>
      <w:r w:rsidRPr="002F1F00">
        <w:t xml:space="preserve"> </w:t>
      </w:r>
      <w:r w:rsidRPr="002F1F00">
        <w:br/>
      </w:r>
      <w:r w:rsidRPr="002F1F00">
        <w:br/>
        <w:t xml:space="preserve">Кворум общего собрания участников (акционеров) эмитента: 100 % </w:t>
      </w:r>
      <w:r w:rsidRPr="002F1F00">
        <w:br/>
      </w:r>
      <w:r w:rsidRPr="002F1F00">
        <w:br/>
        <w:t xml:space="preserve">Повестка дня общего собрания участников (акционеров) эмитента: </w:t>
      </w:r>
      <w:r w:rsidRPr="002F1F00">
        <w:br/>
        <w:t xml:space="preserve">1. Об одобрении сделки, в совершении которой имеется заинтересованность. </w:t>
      </w:r>
      <w:r w:rsidRPr="002F1F00">
        <w:br/>
      </w:r>
      <w:r w:rsidRPr="002F1F00">
        <w:br/>
        <w:t xml:space="preserve">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  <w:r w:rsidRPr="002F1F00">
        <w:br/>
        <w:t xml:space="preserve">ЗА: 73 479 422 (100 %) </w:t>
      </w:r>
      <w:r w:rsidRPr="002F1F00">
        <w:br/>
        <w:t xml:space="preserve">ПРОТИВ: 0 </w:t>
      </w:r>
      <w:r w:rsidRPr="002F1F00">
        <w:br/>
        <w:t>ВОЗДЕРЖАЛСЯ: 0</w:t>
      </w:r>
      <w:proofErr w:type="gramStart"/>
      <w:r w:rsidRPr="002F1F00">
        <w:t xml:space="preserve"> </w:t>
      </w:r>
      <w:r w:rsidRPr="002F1F00">
        <w:br/>
        <w:t>О</w:t>
      </w:r>
      <w:proofErr w:type="gramEnd"/>
      <w:r w:rsidRPr="002F1F00">
        <w:t xml:space="preserve">добрить заключение договора купли-продажи ценных бумаг (вексель Общества с ограниченной ответственностью «Новые финансовые технологии») по цене 31 100 000 </w:t>
      </w:r>
      <w:proofErr w:type="spellStart"/>
      <w:r w:rsidRPr="002F1F00">
        <w:t>000</w:t>
      </w:r>
      <w:proofErr w:type="spellEnd"/>
      <w:r w:rsidRPr="002F1F00">
        <w:t xml:space="preserve"> (Тридцать один миллиард сто миллионов) рублей. </w:t>
      </w:r>
      <w:r w:rsidRPr="002F1F00">
        <w:br/>
        <w:t xml:space="preserve">Продавец: Общество с ограниченной ответственностью «Новые финансовые технологии». </w:t>
      </w:r>
      <w:r w:rsidRPr="002F1F00">
        <w:br/>
        <w:t>Покупатель: Открытое акционерное общества «</w:t>
      </w:r>
      <w:proofErr w:type="spellStart"/>
      <w:proofErr w:type="gramStart"/>
      <w:r w:rsidRPr="002F1F00">
        <w:t>ГАЗ-Тек</w:t>
      </w:r>
      <w:proofErr w:type="spellEnd"/>
      <w:proofErr w:type="gramEnd"/>
      <w:r w:rsidRPr="002F1F00">
        <w:t xml:space="preserve">». </w:t>
      </w:r>
      <w:r w:rsidRPr="002F1F00">
        <w:br/>
      </w:r>
      <w:r w:rsidRPr="002F1F00">
        <w:br/>
        <w:t xml:space="preserve">Дата составления и номер протокола общего собрания участников (акционеров) эмитента: «03» </w:t>
      </w:r>
      <w:r w:rsidRPr="002F1F00">
        <w:lastRenderedPageBreak/>
        <w:t xml:space="preserve">февраля 2012, Протокол № 1. </w:t>
      </w:r>
      <w:r w:rsidRPr="002F1F00">
        <w:br/>
      </w:r>
      <w:r w:rsidRPr="002F1F00">
        <w:br/>
        <w:t xml:space="preserve">3. Подпись </w:t>
      </w:r>
      <w:r w:rsidRPr="002F1F00">
        <w:br/>
      </w:r>
      <w:r w:rsidRPr="002F1F00">
        <w:br/>
        <w:t>3.1. Директор ОАО «</w:t>
      </w:r>
      <w:proofErr w:type="spellStart"/>
      <w:proofErr w:type="gramStart"/>
      <w:r w:rsidRPr="002F1F00">
        <w:t>ГАЗ-Тек</w:t>
      </w:r>
      <w:proofErr w:type="spellEnd"/>
      <w:proofErr w:type="gramEnd"/>
      <w:r w:rsidRPr="002F1F00">
        <w:t xml:space="preserve">» </w:t>
      </w:r>
      <w:r w:rsidRPr="002F1F00">
        <w:br/>
      </w:r>
      <w:r w:rsidRPr="002F1F00">
        <w:br/>
        <w:t xml:space="preserve">С.А. </w:t>
      </w:r>
      <w:proofErr w:type="spellStart"/>
      <w:r w:rsidRPr="002F1F00">
        <w:t>Бушмакин</w:t>
      </w:r>
      <w:proofErr w:type="spellEnd"/>
      <w:r w:rsidRPr="002F1F00">
        <w:t xml:space="preserve"> </w:t>
      </w:r>
      <w:r w:rsidRPr="002F1F00">
        <w:br/>
        <w:t xml:space="preserve">(подпись) </w:t>
      </w:r>
      <w:r w:rsidRPr="002F1F00">
        <w:br/>
      </w:r>
      <w:r w:rsidRPr="002F1F00">
        <w:br/>
        <w:t xml:space="preserve">3.2. Дата " «03 » февраля 20 12 г. М. П. </w:t>
      </w:r>
      <w:r w:rsidRPr="002F1F00">
        <w:br/>
      </w:r>
      <w:r w:rsidRPr="002F1F00">
        <w:br/>
      </w:r>
      <w:r w:rsidRPr="002F1F00">
        <w:br/>
      </w:r>
    </w:p>
    <w:sectPr w:rsidR="00A34A20" w:rsidRPr="002F1F0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E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2752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1F00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7E8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377E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2012-06-22T07:31:00Z</dcterms:created>
  <dcterms:modified xsi:type="dcterms:W3CDTF">2012-06-26T07:32:00Z</dcterms:modified>
</cp:coreProperties>
</file>