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1C" w:rsidRDefault="0048541C">
      <w:pPr>
        <w:rPr>
          <w:lang w:val="en-US"/>
        </w:rPr>
      </w:pPr>
      <w:r>
        <w:rPr>
          <w:rStyle w:val="headertext1"/>
        </w:rPr>
        <w:t>02.08.2013 09:54</w:t>
      </w:r>
      <w:r>
        <w:t xml:space="preserve"> </w:t>
      </w:r>
      <w:r>
        <w:rPr>
          <w:rStyle w:val="headertext1"/>
        </w:rPr>
        <w:t>ОАО «</w:t>
      </w:r>
      <w:proofErr w:type="spellStart"/>
      <w:r>
        <w:rPr>
          <w:rStyle w:val="headertext1"/>
        </w:rPr>
        <w:t>ГАЗ-Тек</w:t>
      </w:r>
      <w:proofErr w:type="spell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Дата закрытия реестра</w:t>
      </w:r>
      <w:r>
        <w:t xml:space="preserve"> </w:t>
      </w:r>
      <w:r>
        <w:br/>
      </w:r>
      <w:r>
        <w:br/>
      </w:r>
      <w:r>
        <w:br/>
        <w:t xml:space="preserve">Сообщение о существенном </w:t>
      </w:r>
      <w:proofErr w:type="gramStart"/>
      <w:r>
        <w:t>факте</w:t>
      </w:r>
      <w:proofErr w:type="gramEnd"/>
      <w:r>
        <w:t xml:space="preserve"> о дате, на которую составляется список владельцев именных эмиссионных ценных бумаг эмитента или документарных эмиссионных ценных бумаг эмитента на предъявителя с обязательным централизованным хранением для целей осуществления (реализации) прав, закрепленных такими эмиссионными ценными бумагами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1.2. Сокращенное фирменное наименование эмитента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 Место нахождения эмитента 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1077763816195 </w:t>
      </w:r>
      <w:r>
        <w:br/>
        <w:t xml:space="preserve">1.5. ИНН эмитента 7705821841 </w:t>
      </w:r>
      <w:r>
        <w:br/>
        <w:t xml:space="preserve">1.6. Уникальный код эмитента, присвоенный регистрирующим органом 12996-А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  <w:t xml:space="preserve">2. </w:t>
      </w:r>
      <w:proofErr w:type="gramStart"/>
      <w:r>
        <w:t xml:space="preserve">Содержание сообщения </w:t>
      </w:r>
      <w:r>
        <w:br/>
        <w:t xml:space="preserve">о дате, на которую составляется список владельцев именных эмиссионных ценных бумаг эмитента </w:t>
      </w:r>
      <w:r>
        <w:br/>
        <w:t>2.1.вид,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именные обыкновенные ОАО «</w:t>
      </w:r>
      <w:proofErr w:type="spellStart"/>
      <w:r>
        <w:t>ГАЗ-Тек</w:t>
      </w:r>
      <w:proofErr w:type="spellEnd"/>
      <w:r>
        <w:t xml:space="preserve">», государственный регистрационный номер государственный регистрационный номер выпуска 1-01-12996-А. </w:t>
      </w:r>
      <w:r>
        <w:br/>
      </w:r>
      <w:r>
        <w:br/>
        <w:t>2.2. права, закрепленные именными эмиссионными ценными бумагами эмитента, в целях осуществления (реализации) которых</w:t>
      </w:r>
      <w:proofErr w:type="gramEnd"/>
      <w:r>
        <w:t xml:space="preserve"> </w:t>
      </w:r>
      <w:proofErr w:type="gramStart"/>
      <w:r>
        <w:t>составляется список их владельцев: акционеры ОАО «</w:t>
      </w:r>
      <w:proofErr w:type="spellStart"/>
      <w:r>
        <w:t>ГАЗ-Тек</w:t>
      </w:r>
      <w:proofErr w:type="spellEnd"/>
      <w:r>
        <w:t xml:space="preserve">» имеют преимущественное право приобретения размещаемых посредством открытой подписки дополнительных акций и эмиссионных ценных бумаг, конвертируемых в акции, в количестве, пропорциональном количеству принадлежащих им акций этой категории (типа). </w:t>
      </w:r>
      <w:r>
        <w:br/>
      </w:r>
      <w:r>
        <w:br/>
        <w:t>2.3. дата, на которую составляется список владельцев именных эмиссионными ценных бумаг эмитента: 01 августа 2013 г. (дата принятия Советом директоров решения об увеличении уставного капитала путем</w:t>
      </w:r>
      <w:proofErr w:type="gramEnd"/>
      <w:r>
        <w:t xml:space="preserve"> размещения дополнительных акций). </w:t>
      </w:r>
      <w:r>
        <w:br/>
      </w:r>
      <w:r>
        <w:br/>
        <w:t xml:space="preserve">3. Подпись </w:t>
      </w:r>
      <w:r>
        <w:br/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С.А. </w:t>
      </w:r>
      <w:proofErr w:type="spellStart"/>
      <w:r>
        <w:t>Бушмакин</w:t>
      </w:r>
      <w:proofErr w:type="spellEnd"/>
      <w:r>
        <w:t xml:space="preserve"> </w:t>
      </w:r>
      <w:r>
        <w:br/>
        <w:t xml:space="preserve">(подпись) </w:t>
      </w:r>
      <w:r>
        <w:br/>
      </w:r>
    </w:p>
    <w:p w:rsidR="00C828E8" w:rsidRDefault="0048541C">
      <w:r>
        <w:t>3.2. Дата</w:t>
      </w:r>
      <w:r>
        <w:rPr>
          <w:lang w:val="en-US"/>
        </w:rPr>
        <w:t xml:space="preserve">:  </w:t>
      </w:r>
      <w:r>
        <w:t xml:space="preserve"> 01 августа 2013г.</w:t>
      </w:r>
      <w:r>
        <w:rPr>
          <w:lang w:val="en-US"/>
        </w:rPr>
        <w:t xml:space="preserve">                                                                                                                              </w:t>
      </w:r>
      <w:r>
        <w:t xml:space="preserve"> М.П. </w:t>
      </w:r>
      <w:r>
        <w:br/>
      </w:r>
    </w:p>
    <w:sectPr w:rsidR="00C828E8" w:rsidSect="00C8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41C"/>
    <w:rsid w:val="0048541C"/>
    <w:rsid w:val="00C8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48541C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2013-08-02T06:49:00Z</dcterms:created>
  <dcterms:modified xsi:type="dcterms:W3CDTF">2013-08-02T06:50:00Z</dcterms:modified>
</cp:coreProperties>
</file>